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E1C" w:rsidRDefault="00E01E1C" w:rsidP="00E01E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ООО «ЦЕНТР»</w:t>
      </w:r>
    </w:p>
    <w:p w:rsidR="00E01E1C" w:rsidRDefault="00E01E1C" w:rsidP="00E01E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358000, Республика Калмыкия,</w:t>
      </w:r>
    </w:p>
    <w:p w:rsidR="00E01E1C" w:rsidRDefault="00E01E1C" w:rsidP="00E01E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г.Элиста,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ул.Бр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лехиных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>, 29А</w:t>
      </w:r>
    </w:p>
    <w:p w:rsidR="00E01E1C" w:rsidRDefault="00E01E1C" w:rsidP="00E01E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ИНН 0814160917, КПП 081601001</w:t>
      </w:r>
    </w:p>
    <w:p w:rsidR="00E01E1C" w:rsidRDefault="00E01E1C" w:rsidP="00E01E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ОГРН 1040866713238</w:t>
      </w: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  <w:bookmarkStart w:id="0" w:name="_GoBack"/>
      <w:bookmarkEnd w:id="0"/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E01E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Общество с ограниченной ответственностью «ЦЕНТР», в результате производственно-хозяйственной деятельности за 202</w:t>
      </w:r>
      <w:r w:rsidR="00254AF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год реализация от оказания услуг составила – </w:t>
      </w:r>
      <w:r w:rsidR="00456D1A">
        <w:rPr>
          <w:rFonts w:ascii="Times New Roman" w:hAnsi="Times New Roman" w:cs="Times New Roman"/>
          <w:sz w:val="28"/>
          <w:szCs w:val="28"/>
        </w:rPr>
        <w:t>85</w:t>
      </w:r>
      <w:r>
        <w:rPr>
          <w:rFonts w:ascii="Times New Roman" w:hAnsi="Times New Roman" w:cs="Times New Roman"/>
          <w:sz w:val="28"/>
          <w:szCs w:val="28"/>
        </w:rPr>
        <w:t>,</w:t>
      </w:r>
      <w:r w:rsidR="00254AF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E01E1C" w:rsidRDefault="00E01E1C" w:rsidP="00E01E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Применяет упрощенную систему налогообложения УСН (доходы).</w:t>
      </w:r>
    </w:p>
    <w:p w:rsidR="00E01E1C" w:rsidRDefault="00E01E1C" w:rsidP="00E01E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Среднесписочная численность за 202</w:t>
      </w:r>
      <w:r w:rsidR="00254AF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 составила  - 1 человек.</w:t>
      </w:r>
    </w:p>
    <w:p w:rsidR="00E01E1C" w:rsidRDefault="00E01E1C" w:rsidP="00E01E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E01E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Генеральный директор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Г.В.Зурганов</w:t>
      </w:r>
      <w:proofErr w:type="spellEnd"/>
    </w:p>
    <w:p w:rsidR="00E01E1C" w:rsidRDefault="00E01E1C" w:rsidP="00E01E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2ECE" w:rsidRDefault="00DB2ECE" w:rsidP="00E01E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2ECE" w:rsidRDefault="00DB2ECE" w:rsidP="00E01E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2ECE" w:rsidRDefault="00DB2ECE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2ECE" w:rsidRDefault="00DB2ECE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2ECE" w:rsidRDefault="00DB2ECE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E01E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ООО ЧОО «РЕАЛ»</w:t>
      </w:r>
    </w:p>
    <w:p w:rsidR="00E01E1C" w:rsidRDefault="00E01E1C" w:rsidP="00E01E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358000, Республика Калмыкия,</w:t>
      </w:r>
    </w:p>
    <w:p w:rsidR="00E01E1C" w:rsidRDefault="00E01E1C" w:rsidP="00E01E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г.Элиста,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ул.В.И.Ленина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9</w:t>
      </w:r>
    </w:p>
    <w:p w:rsidR="00E01E1C" w:rsidRDefault="00E01E1C" w:rsidP="00E01E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ИНН 0814</w:t>
      </w:r>
      <w:r w:rsidR="00456D1A">
        <w:rPr>
          <w:rFonts w:ascii="Times New Roman" w:hAnsi="Times New Roman" w:cs="Times New Roman"/>
          <w:sz w:val="28"/>
          <w:szCs w:val="28"/>
        </w:rPr>
        <w:t>163935</w:t>
      </w:r>
      <w:r>
        <w:rPr>
          <w:rFonts w:ascii="Times New Roman" w:hAnsi="Times New Roman" w:cs="Times New Roman"/>
          <w:sz w:val="28"/>
          <w:szCs w:val="28"/>
        </w:rPr>
        <w:t>, КПП 081601001</w:t>
      </w:r>
    </w:p>
    <w:p w:rsidR="00E01E1C" w:rsidRDefault="00E01E1C" w:rsidP="00E01E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ОГРН 1020800567523</w:t>
      </w:r>
    </w:p>
    <w:p w:rsidR="00E01E1C" w:rsidRDefault="00E01E1C" w:rsidP="00E01E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E01E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E01E1C" w:rsidRDefault="00E01E1C" w:rsidP="00E01E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D1A" w:rsidRDefault="00E01E1C" w:rsidP="00456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56D1A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ЧОО «РЕАЛ», в результате производственно-хозяйственной деятельности за 2024 год реализация от оказания услуг составила – 1972,6 тыс. рублей.</w:t>
      </w:r>
    </w:p>
    <w:p w:rsidR="00456D1A" w:rsidRDefault="00456D1A" w:rsidP="00456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Применяет упрощенную систему налогообложения УСН (доходы).</w:t>
      </w:r>
    </w:p>
    <w:p w:rsidR="00456D1A" w:rsidRDefault="00456D1A" w:rsidP="00456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Среднесписочная численность за 2024 год составила  - 8 человек.</w:t>
      </w:r>
    </w:p>
    <w:p w:rsidR="00456D1A" w:rsidRDefault="00456D1A" w:rsidP="00456D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D1A" w:rsidRDefault="00456D1A" w:rsidP="00456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Генеральный директор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Г.В.Зурганов</w:t>
      </w:r>
      <w:proofErr w:type="spellEnd"/>
    </w:p>
    <w:p w:rsidR="00E01E1C" w:rsidRDefault="00E01E1C" w:rsidP="00456D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E1C" w:rsidRPr="00DB2ECE" w:rsidRDefault="00E01E1C" w:rsidP="00DB2EC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01E1C" w:rsidRPr="00DB2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37"/>
    <w:rsid w:val="00254AFF"/>
    <w:rsid w:val="00456D1A"/>
    <w:rsid w:val="004E465D"/>
    <w:rsid w:val="00632837"/>
    <w:rsid w:val="00AE4D81"/>
    <w:rsid w:val="00DB2ECE"/>
    <w:rsid w:val="00E0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5</cp:revision>
  <cp:lastPrinted>2025-03-06T11:19:00Z</cp:lastPrinted>
  <dcterms:created xsi:type="dcterms:W3CDTF">2025-03-06T10:33:00Z</dcterms:created>
  <dcterms:modified xsi:type="dcterms:W3CDTF">2026-03-08T18:22:00Z</dcterms:modified>
</cp:coreProperties>
</file>